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DC" w:rsidRDefault="00D42E73" w:rsidP="003640DC">
      <w:pPr>
        <w:tabs>
          <w:tab w:val="center" w:pos="4860"/>
        </w:tabs>
        <w:ind w:firstLine="2160"/>
        <w:rPr>
          <w:rFonts w:ascii="Arial" w:hAnsi="Arial" w:cs="Arial"/>
          <w:b/>
          <w:sz w:val="36"/>
          <w:szCs w:val="36"/>
          <w:lang w:val="en-CA"/>
        </w:rPr>
      </w:pPr>
      <w:r>
        <w:rPr>
          <w:noProof/>
        </w:rPr>
        <w:drawing>
          <wp:anchor distT="0" distB="0" distL="114300" distR="114300" simplePos="0" relativeHeight="251657728" behindDoc="0" locked="0" layoutInCell="1" allowOverlap="1">
            <wp:simplePos x="0" y="0"/>
            <wp:positionH relativeFrom="column">
              <wp:posOffset>4785360</wp:posOffset>
            </wp:positionH>
            <wp:positionV relativeFrom="paragraph">
              <wp:posOffset>-1270</wp:posOffset>
            </wp:positionV>
            <wp:extent cx="1428750" cy="1428750"/>
            <wp:effectExtent l="0" t="0" r="0" b="0"/>
            <wp:wrapNone/>
            <wp:docPr id="8" name="Picture 8" descr="mhs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sa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0DC" w:rsidRPr="00796ADB">
        <w:rPr>
          <w:rFonts w:ascii="Arial" w:hAnsi="Arial" w:cs="Arial"/>
          <w:b/>
          <w:sz w:val="36"/>
          <w:szCs w:val="36"/>
          <w:lang w:val="en-CA"/>
        </w:rPr>
        <w:t>Course Outline</w:t>
      </w:r>
    </w:p>
    <w:p w:rsidR="003640DC" w:rsidRPr="00DF34AC" w:rsidRDefault="003640DC" w:rsidP="003640DC">
      <w:pPr>
        <w:tabs>
          <w:tab w:val="center" w:pos="4860"/>
        </w:tabs>
        <w:ind w:firstLine="2160"/>
        <w:rPr>
          <w:rFonts w:ascii="Arial" w:hAnsi="Arial" w:cs="Arial"/>
          <w:b/>
          <w:sz w:val="16"/>
          <w:szCs w:val="16"/>
          <w:lang w:val="en-CA"/>
        </w:rPr>
      </w:pPr>
    </w:p>
    <w:p w:rsidR="003640DC" w:rsidRDefault="00ED2ECC" w:rsidP="00ED2ECC">
      <w:pPr>
        <w:rPr>
          <w:rFonts w:ascii="Arial" w:hAnsi="Arial" w:cs="Arial"/>
          <w:b/>
          <w:sz w:val="32"/>
          <w:szCs w:val="32"/>
          <w:lang w:val="en-CA"/>
        </w:rPr>
      </w:pPr>
      <w:r>
        <w:rPr>
          <w:rFonts w:ascii="Arial" w:hAnsi="Arial" w:cs="Arial"/>
          <w:b/>
          <w:sz w:val="32"/>
          <w:szCs w:val="32"/>
          <w:lang w:val="en-CA"/>
        </w:rPr>
        <w:t xml:space="preserve">           </w:t>
      </w:r>
      <w:r w:rsidR="00426A93">
        <w:rPr>
          <w:rFonts w:ascii="Arial" w:hAnsi="Arial" w:cs="Arial"/>
          <w:b/>
          <w:sz w:val="32"/>
          <w:szCs w:val="32"/>
          <w:lang w:val="en-CA"/>
        </w:rPr>
        <w:tab/>
      </w:r>
      <w:r w:rsidR="00040954">
        <w:rPr>
          <w:rFonts w:ascii="Arial" w:hAnsi="Arial" w:cs="Arial"/>
          <w:b/>
          <w:sz w:val="32"/>
          <w:szCs w:val="32"/>
          <w:lang w:val="en-CA"/>
        </w:rPr>
        <w:t>Ethics and Religious Culture</w:t>
      </w:r>
      <w:r w:rsidR="00426A93">
        <w:rPr>
          <w:rFonts w:ascii="Arial" w:hAnsi="Arial" w:cs="Arial"/>
          <w:b/>
          <w:sz w:val="32"/>
          <w:szCs w:val="32"/>
          <w:lang w:val="en-CA"/>
        </w:rPr>
        <w:t xml:space="preserve"> </w:t>
      </w:r>
      <w:r w:rsidR="00040954">
        <w:rPr>
          <w:rFonts w:ascii="Arial" w:hAnsi="Arial" w:cs="Arial"/>
          <w:b/>
          <w:sz w:val="32"/>
          <w:szCs w:val="32"/>
          <w:lang w:val="en-CA"/>
        </w:rPr>
        <w:t>232</w:t>
      </w:r>
    </w:p>
    <w:p w:rsidR="003640DC" w:rsidRPr="00DF34AC" w:rsidRDefault="003640DC" w:rsidP="003640DC">
      <w:pPr>
        <w:ind w:left="1440" w:firstLine="720"/>
        <w:rPr>
          <w:rFonts w:ascii="Arial" w:hAnsi="Arial" w:cs="Arial"/>
          <w:b/>
          <w:lang w:val="en-CA"/>
        </w:rPr>
      </w:pPr>
      <w:r>
        <w:rPr>
          <w:rFonts w:ascii="Arial" w:hAnsi="Arial" w:cs="Arial"/>
          <w:b/>
          <w:lang w:val="en-CA"/>
        </w:rPr>
        <w:t xml:space="preserve">      </w:t>
      </w:r>
      <w:r w:rsidR="00426A93">
        <w:rPr>
          <w:rFonts w:ascii="Arial" w:hAnsi="Arial" w:cs="Arial"/>
          <w:b/>
          <w:lang w:val="en-CA"/>
        </w:rPr>
        <w:t xml:space="preserve">Cycle </w:t>
      </w:r>
      <w:r w:rsidR="00040954">
        <w:rPr>
          <w:rFonts w:ascii="Arial" w:hAnsi="Arial" w:cs="Arial"/>
          <w:b/>
          <w:lang w:val="en-CA"/>
        </w:rPr>
        <w:t>1</w:t>
      </w:r>
      <w:r w:rsidR="00426A93">
        <w:rPr>
          <w:rFonts w:ascii="Arial" w:hAnsi="Arial" w:cs="Arial"/>
          <w:b/>
          <w:lang w:val="en-CA"/>
        </w:rPr>
        <w:t xml:space="preserve"> Year </w:t>
      </w:r>
      <w:r w:rsidR="00040954">
        <w:rPr>
          <w:rFonts w:ascii="Arial" w:hAnsi="Arial" w:cs="Arial"/>
          <w:b/>
          <w:lang w:val="en-CA"/>
        </w:rPr>
        <w:t>2</w:t>
      </w:r>
    </w:p>
    <w:p w:rsidR="003640DC" w:rsidRPr="00796ADB" w:rsidRDefault="003640DC" w:rsidP="003640DC">
      <w:pPr>
        <w:jc w:val="center"/>
        <w:rPr>
          <w:rFonts w:ascii="Arial" w:hAnsi="Arial" w:cs="Arial"/>
          <w:sz w:val="28"/>
          <w:szCs w:val="28"/>
          <w:lang w:val="en-CA"/>
        </w:rPr>
      </w:pPr>
    </w:p>
    <w:p w:rsidR="003640DC" w:rsidRPr="00B57D27" w:rsidRDefault="003640DC" w:rsidP="00B57D27">
      <w:pPr>
        <w:rPr>
          <w:rFonts w:ascii="Arial" w:hAnsi="Arial" w:cs="Arial"/>
          <w:lang w:val="en-CA"/>
        </w:rPr>
      </w:pPr>
      <w:r w:rsidRPr="00B57D27">
        <w:rPr>
          <w:rFonts w:ascii="Arial" w:hAnsi="Arial" w:cs="Arial"/>
          <w:b/>
          <w:lang w:val="en-CA"/>
        </w:rPr>
        <w:t>Teacher:</w:t>
      </w:r>
      <w:r w:rsidR="00B57D27" w:rsidRPr="00B57D27">
        <w:rPr>
          <w:rFonts w:ascii="Arial" w:hAnsi="Arial" w:cs="Arial"/>
          <w:lang w:val="en-CA"/>
        </w:rPr>
        <w:tab/>
      </w:r>
      <w:r w:rsidRPr="00B57D27">
        <w:rPr>
          <w:rFonts w:ascii="Arial" w:hAnsi="Arial" w:cs="Arial"/>
          <w:lang w:val="en-CA"/>
        </w:rPr>
        <w:t xml:space="preserve">Mr. </w:t>
      </w:r>
      <w:r w:rsidR="00797DFD">
        <w:rPr>
          <w:rFonts w:ascii="Arial" w:hAnsi="Arial" w:cs="Arial"/>
          <w:lang w:val="en-CA"/>
        </w:rPr>
        <w:t>T Duckworth</w:t>
      </w:r>
    </w:p>
    <w:p w:rsidR="003640DC" w:rsidRPr="00B57D27" w:rsidRDefault="003640DC" w:rsidP="00B57D27">
      <w:pPr>
        <w:rPr>
          <w:rFonts w:ascii="Arial" w:hAnsi="Arial" w:cs="Arial"/>
          <w:lang w:val="en-CA"/>
        </w:rPr>
      </w:pPr>
      <w:r w:rsidRPr="00B57D27">
        <w:rPr>
          <w:rFonts w:ascii="Arial" w:hAnsi="Arial" w:cs="Arial"/>
          <w:b/>
          <w:lang w:val="en-CA"/>
        </w:rPr>
        <w:t>E-mail:</w:t>
      </w:r>
      <w:r w:rsidR="00B57D27" w:rsidRPr="00B57D27">
        <w:rPr>
          <w:rFonts w:ascii="Arial" w:hAnsi="Arial" w:cs="Arial"/>
          <w:b/>
          <w:lang w:val="en-CA"/>
        </w:rPr>
        <w:tab/>
      </w:r>
      <w:r w:rsidR="00797DFD">
        <w:rPr>
          <w:rFonts w:ascii="Arial" w:hAnsi="Arial" w:cs="Arial"/>
          <w:lang w:val="en-CA"/>
        </w:rPr>
        <w:t>educkworth</w:t>
      </w:r>
      <w:r w:rsidR="00FF71B9" w:rsidRPr="00B57D27">
        <w:rPr>
          <w:rFonts w:ascii="Arial" w:hAnsi="Arial" w:cs="Arial"/>
          <w:lang w:val="en-CA"/>
        </w:rPr>
        <w:t>@lbpearson</w:t>
      </w:r>
      <w:r w:rsidRPr="00B57D27">
        <w:rPr>
          <w:rFonts w:ascii="Arial" w:hAnsi="Arial" w:cs="Arial"/>
          <w:lang w:val="en-CA"/>
        </w:rPr>
        <w:t>.ca</w:t>
      </w:r>
    </w:p>
    <w:p w:rsidR="0071405C" w:rsidRPr="0071405C" w:rsidRDefault="0071405C" w:rsidP="00B57D27">
      <w:pPr>
        <w:rPr>
          <w:rFonts w:ascii="Arial" w:hAnsi="Arial" w:cs="Arial"/>
          <w:lang w:val="en-CA"/>
        </w:rPr>
      </w:pPr>
      <w:r>
        <w:rPr>
          <w:rFonts w:ascii="Arial" w:hAnsi="Arial" w:cs="Arial"/>
          <w:b/>
          <w:lang w:val="en-CA"/>
        </w:rPr>
        <w:t>Website:</w:t>
      </w:r>
      <w:r>
        <w:rPr>
          <w:rFonts w:ascii="Arial" w:hAnsi="Arial" w:cs="Arial"/>
          <w:b/>
          <w:lang w:val="en-CA"/>
        </w:rPr>
        <w:tab/>
      </w:r>
      <w:r w:rsidR="00797DFD">
        <w:rPr>
          <w:rFonts w:ascii="Arial" w:hAnsi="Arial" w:cs="Arial"/>
          <w:lang w:val="en-CA"/>
        </w:rPr>
        <w:t>tduckworth</w:t>
      </w:r>
      <w:r>
        <w:rPr>
          <w:rFonts w:ascii="Arial" w:hAnsi="Arial" w:cs="Arial"/>
          <w:lang w:val="en-CA"/>
        </w:rPr>
        <w:t>.weebly.com</w:t>
      </w:r>
    </w:p>
    <w:p w:rsidR="000F70E3" w:rsidRDefault="003640DC" w:rsidP="00B57D27">
      <w:pPr>
        <w:rPr>
          <w:rFonts w:ascii="Arial" w:hAnsi="Arial" w:cs="Arial"/>
          <w:lang w:val="en-CA"/>
        </w:rPr>
      </w:pPr>
      <w:r w:rsidRPr="00B57D27">
        <w:rPr>
          <w:rFonts w:ascii="Arial" w:hAnsi="Arial" w:cs="Arial"/>
          <w:b/>
          <w:lang w:val="en-CA"/>
        </w:rPr>
        <w:t>Office:</w:t>
      </w:r>
      <w:r w:rsidR="00B57D27" w:rsidRPr="00B57D27">
        <w:rPr>
          <w:rFonts w:ascii="Arial" w:hAnsi="Arial" w:cs="Arial"/>
          <w:lang w:val="en-CA"/>
        </w:rPr>
        <w:tab/>
      </w:r>
      <w:r w:rsidR="00D42E73">
        <w:rPr>
          <w:rFonts w:ascii="Arial" w:hAnsi="Arial" w:cs="Arial"/>
          <w:lang w:val="en-CA"/>
        </w:rPr>
        <w:t xml:space="preserve">Room </w:t>
      </w:r>
      <w:r w:rsidR="00797DFD">
        <w:rPr>
          <w:rFonts w:ascii="Arial" w:hAnsi="Arial" w:cs="Arial"/>
          <w:lang w:val="en-CA"/>
        </w:rPr>
        <w:t>242</w:t>
      </w:r>
      <w:r w:rsidR="00D42E73">
        <w:rPr>
          <w:rFonts w:ascii="Arial" w:hAnsi="Arial" w:cs="Arial"/>
          <w:lang w:val="en-CA"/>
        </w:rPr>
        <w:t xml:space="preserve">, or the </w:t>
      </w:r>
      <w:r w:rsidRPr="00B57D27">
        <w:rPr>
          <w:rFonts w:ascii="Arial" w:hAnsi="Arial" w:cs="Arial"/>
          <w:lang w:val="en-CA"/>
        </w:rPr>
        <w:t>Social Studies Department</w:t>
      </w:r>
      <w:r w:rsidR="00D637FF">
        <w:rPr>
          <w:rFonts w:ascii="Arial" w:hAnsi="Arial" w:cs="Arial"/>
          <w:lang w:val="en-CA"/>
        </w:rPr>
        <w:t xml:space="preserve"> </w:t>
      </w:r>
    </w:p>
    <w:p w:rsidR="00B57D27" w:rsidRPr="00B57D27" w:rsidRDefault="00B57D27" w:rsidP="00B57D27">
      <w:pPr>
        <w:rPr>
          <w:rFonts w:ascii="Arial" w:hAnsi="Arial" w:cs="Arial"/>
          <w:lang w:val="en-CA"/>
        </w:rPr>
      </w:pPr>
    </w:p>
    <w:p w:rsidR="0038188D" w:rsidRPr="00DC716B" w:rsidRDefault="0038188D" w:rsidP="000F70E3">
      <w:pPr>
        <w:rPr>
          <w:rFonts w:ascii="Arial" w:hAnsi="Arial" w:cs="Arial"/>
          <w:b/>
          <w:sz w:val="16"/>
          <w:szCs w:val="16"/>
          <w:lang w:val="en-CA"/>
        </w:rPr>
      </w:pPr>
    </w:p>
    <w:p w:rsidR="00876CB0" w:rsidRPr="00C8514C" w:rsidRDefault="00876CB0" w:rsidP="00876CB0">
      <w:pPr>
        <w:rPr>
          <w:rFonts w:ascii="Arial" w:hAnsi="Arial" w:cs="Arial"/>
          <w:b/>
          <w:sz w:val="28"/>
          <w:szCs w:val="28"/>
          <w:lang w:val="en-CA"/>
        </w:rPr>
      </w:pPr>
      <w:r w:rsidRPr="00C8514C">
        <w:rPr>
          <w:rFonts w:ascii="Arial" w:hAnsi="Arial" w:cs="Arial"/>
          <w:b/>
          <w:sz w:val="28"/>
          <w:szCs w:val="28"/>
          <w:lang w:val="en-CA"/>
        </w:rPr>
        <w:t>Course Description and Objectives</w:t>
      </w:r>
    </w:p>
    <w:p w:rsidR="00876CB0" w:rsidRPr="005D12BF" w:rsidRDefault="00876CB0" w:rsidP="00876CB0">
      <w:pPr>
        <w:rPr>
          <w:rFonts w:ascii="Arial" w:hAnsi="Arial" w:cs="Arial"/>
          <w:b/>
          <w:sz w:val="10"/>
          <w:szCs w:val="10"/>
          <w:lang w:val="en-CA"/>
        </w:rPr>
      </w:pPr>
    </w:p>
    <w:p w:rsidR="00BB55B0" w:rsidRPr="00C8514C" w:rsidRDefault="00BB55B0" w:rsidP="00BB55B0">
      <w:r w:rsidRPr="00C8514C">
        <w:tab/>
      </w:r>
      <w:r w:rsidR="00040954">
        <w:t>Students will examine the world ar</w:t>
      </w:r>
      <w:r w:rsidR="00277EFB">
        <w:t>ound them using an ethical lens, and will apply it to their personal values and norms, as well as their perspective on religion.  Critical thinking will be encouraged and used to discuss current issues from an ethical and religious standpoint.</w:t>
      </w:r>
      <w:bookmarkStart w:id="0" w:name="_GoBack"/>
      <w:bookmarkEnd w:id="0"/>
    </w:p>
    <w:p w:rsidR="00BB55B0" w:rsidRPr="00C8514C" w:rsidRDefault="00BB55B0" w:rsidP="00BB55B0"/>
    <w:p w:rsidR="00BB55B0" w:rsidRPr="00C8514C" w:rsidRDefault="00BB55B0" w:rsidP="00277EFB">
      <w:r w:rsidRPr="00C8514C">
        <w:tab/>
        <w:t xml:space="preserve"> </w:t>
      </w:r>
    </w:p>
    <w:p w:rsidR="00C8514C" w:rsidRPr="00093304" w:rsidRDefault="00C8514C">
      <w:pPr>
        <w:rPr>
          <w:sz w:val="28"/>
          <w:szCs w:val="16"/>
        </w:rPr>
      </w:pPr>
    </w:p>
    <w:p w:rsidR="00D05B53" w:rsidRPr="00C8514C" w:rsidRDefault="00627750" w:rsidP="00D05B53">
      <w:pPr>
        <w:rPr>
          <w:rFonts w:ascii="Arial" w:hAnsi="Arial" w:cs="Arial"/>
          <w:b/>
          <w:sz w:val="28"/>
          <w:szCs w:val="28"/>
          <w:lang w:val="en-CA"/>
        </w:rPr>
      </w:pPr>
      <w:r w:rsidRPr="00C8514C">
        <w:rPr>
          <w:rFonts w:ascii="Arial" w:hAnsi="Arial" w:cs="Arial"/>
          <w:b/>
          <w:sz w:val="28"/>
          <w:szCs w:val="28"/>
          <w:lang w:val="en-CA"/>
        </w:rPr>
        <w:t xml:space="preserve">Methods of </w:t>
      </w:r>
      <w:r w:rsidR="00D05B53" w:rsidRPr="00C8514C">
        <w:rPr>
          <w:rFonts w:ascii="Arial" w:hAnsi="Arial" w:cs="Arial"/>
          <w:b/>
          <w:sz w:val="28"/>
          <w:szCs w:val="28"/>
          <w:lang w:val="en-CA"/>
        </w:rPr>
        <w:t xml:space="preserve">Evaluation </w:t>
      </w:r>
    </w:p>
    <w:p w:rsidR="00D05B53" w:rsidRPr="00C8514C" w:rsidRDefault="00D05B53" w:rsidP="00D05B53">
      <w:pPr>
        <w:rPr>
          <w:rFonts w:ascii="Arial" w:hAnsi="Arial" w:cs="Arial"/>
          <w:b/>
          <w:sz w:val="12"/>
          <w:szCs w:val="10"/>
          <w:lang w:val="en-CA"/>
        </w:rPr>
      </w:pPr>
    </w:p>
    <w:p w:rsidR="00D05B53" w:rsidRPr="00C8514C" w:rsidRDefault="00D05B53" w:rsidP="00D05B53">
      <w:pPr>
        <w:numPr>
          <w:ilvl w:val="0"/>
          <w:numId w:val="3"/>
        </w:numPr>
        <w:rPr>
          <w:lang w:val="en-CA"/>
        </w:rPr>
      </w:pPr>
      <w:r w:rsidRPr="00C8514C">
        <w:rPr>
          <w:lang w:val="en-CA"/>
        </w:rPr>
        <w:t>Students will be evaluated by using a variety of methods, including:</w:t>
      </w:r>
    </w:p>
    <w:p w:rsidR="00D05B53" w:rsidRPr="00C8514C" w:rsidRDefault="00D05B53" w:rsidP="00D05B53">
      <w:pPr>
        <w:ind w:firstLine="720"/>
        <w:rPr>
          <w:lang w:val="en-CA"/>
        </w:rPr>
      </w:pPr>
      <w:r w:rsidRPr="00C8514C">
        <w:rPr>
          <w:lang w:val="en-CA"/>
        </w:rPr>
        <w:t>- Oral Presentations</w:t>
      </w:r>
      <w:r w:rsidR="0055060F" w:rsidRPr="00C8514C">
        <w:rPr>
          <w:lang w:val="en-CA"/>
        </w:rPr>
        <w:t>, Participation</w:t>
      </w:r>
      <w:r w:rsidR="0055060F" w:rsidRPr="00C8514C">
        <w:rPr>
          <w:lang w:val="en-CA"/>
        </w:rPr>
        <w:tab/>
      </w:r>
      <w:r w:rsidR="00040954">
        <w:rPr>
          <w:lang w:val="en-CA"/>
        </w:rPr>
        <w:tab/>
        <w:t>- Projects</w:t>
      </w:r>
    </w:p>
    <w:p w:rsidR="00D05B53" w:rsidRPr="00C8514C" w:rsidRDefault="00D05B53" w:rsidP="00093304">
      <w:pPr>
        <w:ind w:firstLine="720"/>
        <w:rPr>
          <w:lang w:val="en-CA"/>
        </w:rPr>
      </w:pPr>
      <w:r w:rsidRPr="00C8514C">
        <w:rPr>
          <w:lang w:val="en-CA"/>
        </w:rPr>
        <w:t>- Workbook</w:t>
      </w:r>
      <w:r w:rsidR="00040954">
        <w:rPr>
          <w:lang w:val="en-CA"/>
        </w:rPr>
        <w:t xml:space="preserve"> /</w:t>
      </w:r>
      <w:r w:rsidR="00FF71B9" w:rsidRPr="00C8514C">
        <w:rPr>
          <w:lang w:val="en-CA"/>
        </w:rPr>
        <w:t>worksheet</w:t>
      </w:r>
      <w:r w:rsidRPr="00C8514C">
        <w:rPr>
          <w:lang w:val="en-CA"/>
        </w:rPr>
        <w:t xml:space="preserve"> exercises</w:t>
      </w:r>
      <w:r w:rsidR="0055060F" w:rsidRPr="00C8514C">
        <w:rPr>
          <w:lang w:val="en-CA"/>
        </w:rPr>
        <w:tab/>
      </w:r>
      <w:r w:rsidR="0055060F" w:rsidRPr="00C8514C">
        <w:rPr>
          <w:lang w:val="en-CA"/>
        </w:rPr>
        <w:tab/>
      </w:r>
      <w:r w:rsidR="00DC716B" w:rsidRPr="00C8514C">
        <w:rPr>
          <w:lang w:val="en-CA"/>
        </w:rPr>
        <w:t>- Homework and i</w:t>
      </w:r>
      <w:r w:rsidR="0055060F" w:rsidRPr="00C8514C">
        <w:rPr>
          <w:lang w:val="en-CA"/>
        </w:rPr>
        <w:t>n-class work</w:t>
      </w:r>
    </w:p>
    <w:p w:rsidR="00C8514C" w:rsidRPr="00C8514C" w:rsidRDefault="00C8514C" w:rsidP="00093304">
      <w:pPr>
        <w:rPr>
          <w:rFonts w:ascii="Arial" w:hAnsi="Arial" w:cs="Arial"/>
          <w:b/>
          <w:sz w:val="32"/>
          <w:szCs w:val="28"/>
          <w:lang w:val="en-CA"/>
        </w:rPr>
      </w:pPr>
    </w:p>
    <w:p w:rsidR="00C8514C" w:rsidRPr="00C8514C" w:rsidRDefault="00C8514C" w:rsidP="00093304">
      <w:pPr>
        <w:rPr>
          <w:rFonts w:ascii="Arial" w:hAnsi="Arial" w:cs="Arial"/>
          <w:b/>
          <w:sz w:val="32"/>
          <w:lang w:val="en-CA"/>
        </w:rPr>
      </w:pPr>
    </w:p>
    <w:p w:rsidR="00EC67AD" w:rsidRPr="00C8514C" w:rsidRDefault="00C8514C" w:rsidP="00EC67AD">
      <w:pPr>
        <w:rPr>
          <w:sz w:val="28"/>
          <w:szCs w:val="28"/>
        </w:rPr>
      </w:pPr>
      <w:r w:rsidRPr="00C8514C">
        <w:rPr>
          <w:rFonts w:ascii="Arial" w:hAnsi="Arial" w:cs="Arial"/>
          <w:b/>
          <w:sz w:val="28"/>
          <w:lang w:val="en-CA"/>
        </w:rPr>
        <w:t>Main Areas of Study</w:t>
      </w:r>
    </w:p>
    <w:p w:rsidR="00EC67AD" w:rsidRPr="00EC67AD" w:rsidRDefault="00EC67AD" w:rsidP="00EC67AD">
      <w:pPr>
        <w:jc w:val="center"/>
        <w:rPr>
          <w:sz w:val="18"/>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5400"/>
      </w:tblGrid>
      <w:tr w:rsidR="0070233B" w:rsidRPr="00C8514C" w:rsidTr="00D549A8">
        <w:trPr>
          <w:trHeight w:val="288"/>
        </w:trPr>
        <w:tc>
          <w:tcPr>
            <w:tcW w:w="4410" w:type="dxa"/>
            <w:vAlign w:val="center"/>
          </w:tcPr>
          <w:p w:rsidR="0070233B" w:rsidRPr="00C8514C" w:rsidRDefault="00277EFB" w:rsidP="00EC67AD">
            <w:pPr>
              <w:jc w:val="center"/>
              <w:rPr>
                <w:rFonts w:ascii="Arial" w:hAnsi="Arial" w:cs="Arial"/>
                <w:b/>
              </w:rPr>
            </w:pPr>
            <w:r>
              <w:rPr>
                <w:rFonts w:ascii="Arial" w:hAnsi="Arial" w:cs="Arial"/>
                <w:b/>
              </w:rPr>
              <w:t>Ethics</w:t>
            </w:r>
          </w:p>
        </w:tc>
        <w:tc>
          <w:tcPr>
            <w:tcW w:w="5400" w:type="dxa"/>
            <w:vAlign w:val="center"/>
          </w:tcPr>
          <w:p w:rsidR="0070233B" w:rsidRPr="00C8514C" w:rsidRDefault="00277EFB" w:rsidP="00EC67AD">
            <w:pPr>
              <w:jc w:val="center"/>
              <w:rPr>
                <w:rFonts w:ascii="Arial" w:hAnsi="Arial" w:cs="Arial"/>
                <w:b/>
              </w:rPr>
            </w:pPr>
            <w:r>
              <w:rPr>
                <w:rFonts w:ascii="Arial" w:hAnsi="Arial" w:cs="Arial"/>
                <w:b/>
              </w:rPr>
              <w:t>Religion</w:t>
            </w:r>
          </w:p>
        </w:tc>
      </w:tr>
      <w:tr w:rsidR="0070233B" w:rsidRPr="00C8514C" w:rsidTr="00D549A8">
        <w:trPr>
          <w:trHeight w:val="288"/>
        </w:trPr>
        <w:tc>
          <w:tcPr>
            <w:tcW w:w="4410" w:type="dxa"/>
            <w:vAlign w:val="center"/>
          </w:tcPr>
          <w:p w:rsidR="0070233B" w:rsidRPr="00C8514C" w:rsidRDefault="00277EFB" w:rsidP="0070233B">
            <w:pPr>
              <w:numPr>
                <w:ilvl w:val="0"/>
                <w:numId w:val="12"/>
              </w:numPr>
              <w:rPr>
                <w:szCs w:val="22"/>
              </w:rPr>
            </w:pPr>
            <w:r>
              <w:rPr>
                <w:szCs w:val="22"/>
              </w:rPr>
              <w:t>Values and norms</w:t>
            </w:r>
          </w:p>
        </w:tc>
        <w:tc>
          <w:tcPr>
            <w:tcW w:w="5400" w:type="dxa"/>
            <w:vAlign w:val="center"/>
          </w:tcPr>
          <w:p w:rsidR="0070233B" w:rsidRPr="00C8514C" w:rsidRDefault="00277EFB" w:rsidP="00C46FAE">
            <w:pPr>
              <w:rPr>
                <w:szCs w:val="22"/>
              </w:rPr>
            </w:pPr>
            <w:r>
              <w:rPr>
                <w:szCs w:val="22"/>
              </w:rPr>
              <w:t>Culture and Society</w:t>
            </w:r>
          </w:p>
        </w:tc>
      </w:tr>
      <w:tr w:rsidR="0070233B" w:rsidRPr="00C8514C" w:rsidTr="00D549A8">
        <w:trPr>
          <w:trHeight w:val="288"/>
        </w:trPr>
        <w:tc>
          <w:tcPr>
            <w:tcW w:w="4410" w:type="dxa"/>
            <w:vAlign w:val="center"/>
          </w:tcPr>
          <w:p w:rsidR="0070233B" w:rsidRPr="00C8514C" w:rsidRDefault="00277EFB" w:rsidP="00277EFB">
            <w:pPr>
              <w:numPr>
                <w:ilvl w:val="0"/>
                <w:numId w:val="12"/>
              </w:numPr>
              <w:rPr>
                <w:szCs w:val="22"/>
              </w:rPr>
            </w:pPr>
            <w:r>
              <w:rPr>
                <w:szCs w:val="22"/>
              </w:rPr>
              <w:t>Influences of family and friends</w:t>
            </w:r>
          </w:p>
        </w:tc>
        <w:tc>
          <w:tcPr>
            <w:tcW w:w="5400" w:type="dxa"/>
            <w:vAlign w:val="center"/>
          </w:tcPr>
          <w:p w:rsidR="0070233B" w:rsidRPr="00C8514C" w:rsidRDefault="00277EFB" w:rsidP="00C46FAE">
            <w:pPr>
              <w:rPr>
                <w:szCs w:val="22"/>
              </w:rPr>
            </w:pPr>
            <w:r>
              <w:rPr>
                <w:szCs w:val="22"/>
              </w:rPr>
              <w:t>Influences of religion on society</w:t>
            </w:r>
          </w:p>
        </w:tc>
      </w:tr>
      <w:tr w:rsidR="0070233B" w:rsidRPr="00C8514C" w:rsidTr="00D549A8">
        <w:trPr>
          <w:trHeight w:val="288"/>
        </w:trPr>
        <w:tc>
          <w:tcPr>
            <w:tcW w:w="4410" w:type="dxa"/>
            <w:vAlign w:val="center"/>
          </w:tcPr>
          <w:p w:rsidR="0070233B" w:rsidRPr="00C8514C" w:rsidRDefault="00277EFB" w:rsidP="00D42E73">
            <w:pPr>
              <w:numPr>
                <w:ilvl w:val="0"/>
                <w:numId w:val="12"/>
              </w:numPr>
              <w:rPr>
                <w:szCs w:val="22"/>
              </w:rPr>
            </w:pPr>
            <w:r>
              <w:rPr>
                <w:szCs w:val="22"/>
              </w:rPr>
              <w:t>Influences of society and the media</w:t>
            </w:r>
          </w:p>
        </w:tc>
        <w:tc>
          <w:tcPr>
            <w:tcW w:w="5400" w:type="dxa"/>
            <w:vAlign w:val="center"/>
          </w:tcPr>
          <w:p w:rsidR="0070233B" w:rsidRPr="00C8514C" w:rsidRDefault="00277EFB" w:rsidP="00C8514C">
            <w:pPr>
              <w:rPr>
                <w:szCs w:val="22"/>
              </w:rPr>
            </w:pPr>
            <w:r>
              <w:rPr>
                <w:szCs w:val="22"/>
              </w:rPr>
              <w:t>Diversity of forms of religious expression</w:t>
            </w:r>
          </w:p>
        </w:tc>
      </w:tr>
    </w:tbl>
    <w:p w:rsidR="00EC67AD" w:rsidRDefault="00EC67AD" w:rsidP="00093304">
      <w:pPr>
        <w:rPr>
          <w:rFonts w:ascii="Arial" w:hAnsi="Arial" w:cs="Arial"/>
          <w:b/>
          <w:lang w:val="en-CA"/>
        </w:rPr>
      </w:pPr>
    </w:p>
    <w:p w:rsidR="00C8514C" w:rsidRDefault="00C8514C">
      <w:pPr>
        <w:rPr>
          <w:rFonts w:ascii="Arial" w:hAnsi="Arial" w:cs="Arial"/>
          <w:b/>
          <w:lang w:val="en-CA"/>
        </w:rPr>
      </w:pPr>
    </w:p>
    <w:p w:rsidR="00C8514C" w:rsidRPr="00D549A8" w:rsidRDefault="00C8514C" w:rsidP="00C8514C">
      <w:pPr>
        <w:rPr>
          <w:rFonts w:ascii="Arial" w:hAnsi="Arial" w:cs="Arial"/>
          <w:b/>
          <w:lang w:val="en-CA"/>
        </w:rPr>
      </w:pPr>
      <w:r w:rsidRPr="00D549A8">
        <w:rPr>
          <w:rFonts w:ascii="Arial" w:hAnsi="Arial" w:cs="Arial"/>
          <w:b/>
          <w:sz w:val="28"/>
          <w:szCs w:val="28"/>
          <w:lang w:val="en-CA"/>
        </w:rPr>
        <w:t xml:space="preserve">Evaluation Breakdown by Term </w:t>
      </w:r>
    </w:p>
    <w:p w:rsidR="00C8514C" w:rsidRDefault="00C8514C" w:rsidP="00C8514C">
      <w:pPr>
        <w:rPr>
          <w:rFonts w:ascii="Arial" w:hAnsi="Arial" w:cs="Arial"/>
          <w:b/>
          <w:szCs w:val="28"/>
          <w:lang w:val="en-CA"/>
        </w:rPr>
      </w:pPr>
    </w:p>
    <w:tbl>
      <w:tblPr>
        <w:tblW w:w="425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2"/>
        <w:gridCol w:w="992"/>
        <w:gridCol w:w="993"/>
        <w:gridCol w:w="283"/>
      </w:tblGrid>
      <w:tr w:rsidR="00C8514C" w:rsidRPr="00C46FAE" w:rsidTr="005F6C0F">
        <w:tc>
          <w:tcPr>
            <w:tcW w:w="992" w:type="dxa"/>
            <w:tcBorders>
              <w:top w:val="nil"/>
              <w:left w:val="nil"/>
              <w:bottom w:val="single" w:sz="4" w:space="0" w:color="auto"/>
              <w:right w:val="nil"/>
            </w:tcBorders>
            <w:vAlign w:val="center"/>
          </w:tcPr>
          <w:p w:rsidR="00C8514C" w:rsidRPr="00C46FAE" w:rsidRDefault="00C8514C" w:rsidP="005F6C0F">
            <w:pPr>
              <w:jc w:val="center"/>
              <w:rPr>
                <w:rFonts w:ascii="Arial" w:hAnsi="Arial" w:cs="Arial"/>
                <w:b/>
                <w:sz w:val="22"/>
                <w:szCs w:val="28"/>
                <w:lang w:val="en-CA"/>
              </w:rPr>
            </w:pPr>
            <w:r w:rsidRPr="00C46FAE">
              <w:rPr>
                <w:rFonts w:ascii="Arial" w:hAnsi="Arial" w:cs="Arial"/>
                <w:b/>
                <w:sz w:val="22"/>
                <w:szCs w:val="28"/>
                <w:lang w:val="en-CA"/>
              </w:rPr>
              <w:t>Term 1</w:t>
            </w:r>
          </w:p>
        </w:tc>
        <w:tc>
          <w:tcPr>
            <w:tcW w:w="992" w:type="dxa"/>
            <w:tcBorders>
              <w:top w:val="nil"/>
              <w:left w:val="nil"/>
              <w:bottom w:val="single" w:sz="4" w:space="0" w:color="auto"/>
              <w:right w:val="nil"/>
            </w:tcBorders>
            <w:vAlign w:val="center"/>
          </w:tcPr>
          <w:p w:rsidR="00C8514C" w:rsidRPr="00C46FAE" w:rsidRDefault="00C8514C" w:rsidP="005F6C0F">
            <w:pPr>
              <w:jc w:val="center"/>
              <w:rPr>
                <w:rFonts w:ascii="Arial" w:hAnsi="Arial" w:cs="Arial"/>
                <w:b/>
                <w:sz w:val="22"/>
                <w:szCs w:val="28"/>
                <w:lang w:val="en-CA"/>
              </w:rPr>
            </w:pPr>
            <w:r w:rsidRPr="00C46FAE">
              <w:rPr>
                <w:rFonts w:ascii="Arial" w:hAnsi="Arial" w:cs="Arial"/>
                <w:b/>
                <w:sz w:val="22"/>
                <w:szCs w:val="28"/>
                <w:lang w:val="en-CA"/>
              </w:rPr>
              <w:t>Term 2</w:t>
            </w:r>
          </w:p>
        </w:tc>
        <w:tc>
          <w:tcPr>
            <w:tcW w:w="992" w:type="dxa"/>
            <w:tcBorders>
              <w:top w:val="nil"/>
              <w:left w:val="nil"/>
              <w:bottom w:val="single" w:sz="4" w:space="0" w:color="auto"/>
              <w:right w:val="nil"/>
            </w:tcBorders>
            <w:vAlign w:val="center"/>
          </w:tcPr>
          <w:p w:rsidR="00C8514C" w:rsidRPr="00C46FAE" w:rsidRDefault="00C8514C" w:rsidP="005F6C0F">
            <w:pPr>
              <w:jc w:val="center"/>
              <w:rPr>
                <w:rFonts w:ascii="Arial" w:hAnsi="Arial" w:cs="Arial"/>
                <w:b/>
                <w:sz w:val="22"/>
                <w:szCs w:val="28"/>
                <w:lang w:val="en-CA"/>
              </w:rPr>
            </w:pPr>
            <w:r w:rsidRPr="00C46FAE">
              <w:rPr>
                <w:rFonts w:ascii="Arial" w:hAnsi="Arial" w:cs="Arial"/>
                <w:b/>
                <w:sz w:val="22"/>
                <w:szCs w:val="28"/>
                <w:lang w:val="en-CA"/>
              </w:rPr>
              <w:t>Term 3</w:t>
            </w:r>
          </w:p>
        </w:tc>
        <w:tc>
          <w:tcPr>
            <w:tcW w:w="993" w:type="dxa"/>
            <w:tcBorders>
              <w:top w:val="nil"/>
              <w:left w:val="nil"/>
              <w:bottom w:val="nil"/>
              <w:right w:val="nil"/>
            </w:tcBorders>
          </w:tcPr>
          <w:p w:rsidR="00C8514C" w:rsidRPr="00C46FAE" w:rsidRDefault="00C8514C" w:rsidP="005F6C0F">
            <w:pPr>
              <w:jc w:val="center"/>
              <w:rPr>
                <w:rFonts w:ascii="Arial" w:hAnsi="Arial" w:cs="Arial"/>
                <w:b/>
                <w:sz w:val="22"/>
                <w:szCs w:val="28"/>
                <w:lang w:val="en-CA"/>
              </w:rPr>
            </w:pPr>
          </w:p>
        </w:tc>
        <w:tc>
          <w:tcPr>
            <w:tcW w:w="283" w:type="dxa"/>
            <w:tcBorders>
              <w:top w:val="nil"/>
              <w:left w:val="nil"/>
              <w:bottom w:val="nil"/>
              <w:right w:val="nil"/>
            </w:tcBorders>
          </w:tcPr>
          <w:p w:rsidR="00C8514C" w:rsidRPr="00C46FAE" w:rsidRDefault="00C8514C" w:rsidP="005F6C0F">
            <w:pPr>
              <w:jc w:val="center"/>
              <w:rPr>
                <w:rFonts w:ascii="Arial" w:hAnsi="Arial" w:cs="Arial"/>
                <w:b/>
                <w:sz w:val="22"/>
                <w:szCs w:val="28"/>
                <w:lang w:val="en-CA"/>
              </w:rPr>
            </w:pPr>
          </w:p>
        </w:tc>
      </w:tr>
      <w:tr w:rsidR="00C8514C" w:rsidRPr="00C8514C" w:rsidTr="005F6C0F">
        <w:trPr>
          <w:gridAfter w:val="1"/>
          <w:wAfter w:w="283" w:type="dxa"/>
          <w:trHeight w:val="397"/>
        </w:trPr>
        <w:tc>
          <w:tcPr>
            <w:tcW w:w="992" w:type="dxa"/>
            <w:tcBorders>
              <w:top w:val="single" w:sz="4" w:space="0" w:color="auto"/>
              <w:left w:val="single" w:sz="4" w:space="0" w:color="auto"/>
              <w:bottom w:val="single" w:sz="4" w:space="0" w:color="auto"/>
              <w:right w:val="single" w:sz="4" w:space="0" w:color="auto"/>
            </w:tcBorders>
            <w:vAlign w:val="center"/>
          </w:tcPr>
          <w:p w:rsidR="00C8514C" w:rsidRPr="00C8514C" w:rsidRDefault="00C8514C" w:rsidP="005F6C0F">
            <w:pPr>
              <w:jc w:val="center"/>
              <w:rPr>
                <w:szCs w:val="28"/>
                <w:lang w:val="en-CA"/>
              </w:rPr>
            </w:pPr>
            <w:r w:rsidRPr="00C8514C">
              <w:rPr>
                <w:szCs w:val="28"/>
                <w:lang w:val="en-CA"/>
              </w:rPr>
              <w:t>20%</w:t>
            </w:r>
          </w:p>
        </w:tc>
        <w:tc>
          <w:tcPr>
            <w:tcW w:w="992" w:type="dxa"/>
            <w:tcBorders>
              <w:top w:val="single" w:sz="4" w:space="0" w:color="auto"/>
              <w:left w:val="single" w:sz="4" w:space="0" w:color="auto"/>
              <w:bottom w:val="single" w:sz="4" w:space="0" w:color="auto"/>
              <w:right w:val="single" w:sz="4" w:space="0" w:color="auto"/>
            </w:tcBorders>
            <w:vAlign w:val="center"/>
          </w:tcPr>
          <w:p w:rsidR="00C8514C" w:rsidRPr="00C8514C" w:rsidRDefault="00C8514C" w:rsidP="005F6C0F">
            <w:pPr>
              <w:jc w:val="center"/>
              <w:rPr>
                <w:szCs w:val="28"/>
                <w:lang w:val="en-CA"/>
              </w:rPr>
            </w:pPr>
            <w:r w:rsidRPr="00C8514C">
              <w:rPr>
                <w:szCs w:val="28"/>
                <w:lang w:val="en-CA"/>
              </w:rPr>
              <w:t xml:space="preserve">20% </w:t>
            </w:r>
          </w:p>
        </w:tc>
        <w:tc>
          <w:tcPr>
            <w:tcW w:w="992" w:type="dxa"/>
            <w:tcBorders>
              <w:top w:val="single" w:sz="4" w:space="0" w:color="auto"/>
              <w:left w:val="single" w:sz="4" w:space="0" w:color="auto"/>
              <w:bottom w:val="single" w:sz="4" w:space="0" w:color="auto"/>
              <w:right w:val="single" w:sz="4" w:space="0" w:color="auto"/>
            </w:tcBorders>
            <w:vAlign w:val="center"/>
          </w:tcPr>
          <w:p w:rsidR="00C8514C" w:rsidRPr="00C8514C" w:rsidRDefault="00C8514C" w:rsidP="005F6C0F">
            <w:pPr>
              <w:jc w:val="center"/>
              <w:rPr>
                <w:szCs w:val="28"/>
                <w:lang w:val="en-CA"/>
              </w:rPr>
            </w:pPr>
            <w:r w:rsidRPr="00C8514C">
              <w:rPr>
                <w:szCs w:val="28"/>
                <w:lang w:val="en-CA"/>
              </w:rPr>
              <w:t>60%</w:t>
            </w:r>
          </w:p>
        </w:tc>
        <w:tc>
          <w:tcPr>
            <w:tcW w:w="993" w:type="dxa"/>
            <w:tcBorders>
              <w:top w:val="nil"/>
              <w:left w:val="single" w:sz="4" w:space="0" w:color="auto"/>
              <w:bottom w:val="nil"/>
              <w:right w:val="nil"/>
            </w:tcBorders>
            <w:vAlign w:val="center"/>
          </w:tcPr>
          <w:p w:rsidR="00C8514C" w:rsidRPr="00C8514C" w:rsidRDefault="00C8514C" w:rsidP="005F6C0F">
            <w:pPr>
              <w:jc w:val="center"/>
              <w:rPr>
                <w:szCs w:val="28"/>
                <w:lang w:val="en-CA"/>
              </w:rPr>
            </w:pPr>
            <w:r w:rsidRPr="00C8514C">
              <w:rPr>
                <w:szCs w:val="28"/>
                <w:lang w:val="en-CA"/>
              </w:rPr>
              <w:t>= 100%</w:t>
            </w:r>
          </w:p>
        </w:tc>
      </w:tr>
    </w:tbl>
    <w:p w:rsidR="00C8514C" w:rsidRPr="00C8514C" w:rsidRDefault="00C8514C" w:rsidP="00C8514C">
      <w:pPr>
        <w:rPr>
          <w:sz w:val="10"/>
          <w:szCs w:val="10"/>
          <w:lang w:val="en-CA"/>
        </w:rPr>
      </w:pPr>
    </w:p>
    <w:p w:rsidR="00C8514C" w:rsidRPr="00C8514C" w:rsidRDefault="00C8514C" w:rsidP="00C8514C">
      <w:pPr>
        <w:ind w:left="720"/>
        <w:rPr>
          <w:b/>
          <w:sz w:val="32"/>
          <w:szCs w:val="32"/>
          <w:lang w:val="en-CA"/>
        </w:rPr>
      </w:pPr>
    </w:p>
    <w:p w:rsidR="00040954" w:rsidRDefault="00040954" w:rsidP="00040954">
      <w:pPr>
        <w:autoSpaceDE w:val="0"/>
        <w:autoSpaceDN w:val="0"/>
        <w:adjustRightInd w:val="0"/>
        <w:rPr>
          <w:rFonts w:ascii="Arial" w:hAnsi="Arial"/>
          <w:b/>
          <w:smallCaps/>
          <w:u w:val="single"/>
        </w:rPr>
      </w:pPr>
      <w:r>
        <w:rPr>
          <w:rFonts w:ascii="Arial" w:hAnsi="Arial"/>
          <w:b/>
          <w:smallCaps/>
          <w:u w:val="single"/>
        </w:rPr>
        <w:t>Materials:</w:t>
      </w:r>
    </w:p>
    <w:p w:rsidR="00040954" w:rsidRDefault="00040954" w:rsidP="00040954">
      <w:pPr>
        <w:autoSpaceDE w:val="0"/>
        <w:autoSpaceDN w:val="0"/>
        <w:adjustRightInd w:val="0"/>
        <w:rPr>
          <w:rFonts w:ascii="Arial" w:hAnsi="Arial"/>
          <w:b/>
          <w:smallCaps/>
          <w:u w:val="single"/>
        </w:rPr>
      </w:pPr>
    </w:p>
    <w:p w:rsidR="00040954" w:rsidRDefault="00040954" w:rsidP="00040954">
      <w:pPr>
        <w:numPr>
          <w:ilvl w:val="0"/>
          <w:numId w:val="14"/>
        </w:numPr>
        <w:tabs>
          <w:tab w:val="clear" w:pos="360"/>
          <w:tab w:val="num" w:pos="720"/>
        </w:tabs>
        <w:autoSpaceDE w:val="0"/>
        <w:autoSpaceDN w:val="0"/>
        <w:adjustRightInd w:val="0"/>
        <w:ind w:left="720"/>
        <w:rPr>
          <w:rFonts w:ascii="Arial" w:hAnsi="Arial"/>
          <w:sz w:val="22"/>
        </w:rPr>
      </w:pPr>
      <w:r>
        <w:rPr>
          <w:rFonts w:ascii="Arial" w:hAnsi="Arial"/>
          <w:sz w:val="22"/>
        </w:rPr>
        <w:t>Suggested Apps: Google Drive/Classroom/Slides/Docs, iMovie</w:t>
      </w:r>
    </w:p>
    <w:p w:rsidR="00040954" w:rsidRPr="00937538" w:rsidRDefault="00040954" w:rsidP="00040954">
      <w:pPr>
        <w:numPr>
          <w:ilvl w:val="0"/>
          <w:numId w:val="14"/>
        </w:numPr>
        <w:tabs>
          <w:tab w:val="clear" w:pos="360"/>
          <w:tab w:val="num" w:pos="720"/>
        </w:tabs>
        <w:autoSpaceDE w:val="0"/>
        <w:autoSpaceDN w:val="0"/>
        <w:adjustRightInd w:val="0"/>
        <w:ind w:left="720"/>
        <w:rPr>
          <w:rFonts w:ascii="Arial" w:hAnsi="Arial"/>
          <w:sz w:val="22"/>
        </w:rPr>
      </w:pPr>
      <w:r w:rsidRPr="00937538">
        <w:rPr>
          <w:rFonts w:ascii="Arial" w:hAnsi="Arial"/>
          <w:sz w:val="22"/>
        </w:rPr>
        <w:t>1.5 inch binder</w:t>
      </w:r>
      <w:r>
        <w:rPr>
          <w:rFonts w:ascii="Arial" w:hAnsi="Arial"/>
          <w:sz w:val="22"/>
        </w:rPr>
        <w:t xml:space="preserve"> (Can be shared with other courses)</w:t>
      </w:r>
    </w:p>
    <w:p w:rsidR="00040954" w:rsidRDefault="00040954" w:rsidP="00040954">
      <w:pPr>
        <w:numPr>
          <w:ilvl w:val="0"/>
          <w:numId w:val="14"/>
        </w:numPr>
        <w:tabs>
          <w:tab w:val="clear" w:pos="360"/>
          <w:tab w:val="num" w:pos="720"/>
        </w:tabs>
        <w:autoSpaceDE w:val="0"/>
        <w:autoSpaceDN w:val="0"/>
        <w:adjustRightInd w:val="0"/>
        <w:ind w:left="720"/>
        <w:rPr>
          <w:rFonts w:ascii="Arial" w:hAnsi="Arial"/>
          <w:sz w:val="22"/>
        </w:rPr>
      </w:pPr>
      <w:r>
        <w:rPr>
          <w:rFonts w:ascii="Arial" w:hAnsi="Arial"/>
          <w:sz w:val="22"/>
        </w:rPr>
        <w:t>loose leaf</w:t>
      </w:r>
    </w:p>
    <w:p w:rsidR="00040954" w:rsidRDefault="00040954" w:rsidP="00040954">
      <w:pPr>
        <w:numPr>
          <w:ilvl w:val="0"/>
          <w:numId w:val="14"/>
        </w:numPr>
        <w:tabs>
          <w:tab w:val="clear" w:pos="360"/>
          <w:tab w:val="num" w:pos="720"/>
        </w:tabs>
        <w:autoSpaceDE w:val="0"/>
        <w:autoSpaceDN w:val="0"/>
        <w:adjustRightInd w:val="0"/>
        <w:ind w:left="720"/>
        <w:rPr>
          <w:rFonts w:ascii="Arial" w:hAnsi="Arial"/>
          <w:sz w:val="22"/>
        </w:rPr>
      </w:pPr>
      <w:r>
        <w:rPr>
          <w:rFonts w:ascii="Arial" w:hAnsi="Arial"/>
          <w:sz w:val="22"/>
        </w:rPr>
        <w:t>highlighters</w:t>
      </w:r>
    </w:p>
    <w:p w:rsidR="00040954" w:rsidRDefault="00040954" w:rsidP="00040954">
      <w:pPr>
        <w:numPr>
          <w:ilvl w:val="0"/>
          <w:numId w:val="14"/>
        </w:numPr>
        <w:tabs>
          <w:tab w:val="clear" w:pos="360"/>
          <w:tab w:val="num" w:pos="720"/>
        </w:tabs>
        <w:autoSpaceDE w:val="0"/>
        <w:autoSpaceDN w:val="0"/>
        <w:adjustRightInd w:val="0"/>
        <w:ind w:left="720"/>
        <w:rPr>
          <w:rFonts w:ascii="Arial" w:hAnsi="Arial"/>
          <w:sz w:val="22"/>
        </w:rPr>
      </w:pPr>
      <w:r>
        <w:rPr>
          <w:rFonts w:ascii="Arial" w:hAnsi="Arial"/>
          <w:sz w:val="22"/>
        </w:rPr>
        <w:t>HB pencils</w:t>
      </w:r>
    </w:p>
    <w:p w:rsidR="00040954" w:rsidRDefault="00040954" w:rsidP="00040954">
      <w:pPr>
        <w:numPr>
          <w:ilvl w:val="0"/>
          <w:numId w:val="14"/>
        </w:numPr>
        <w:tabs>
          <w:tab w:val="clear" w:pos="360"/>
          <w:tab w:val="num" w:pos="720"/>
        </w:tabs>
        <w:autoSpaceDE w:val="0"/>
        <w:autoSpaceDN w:val="0"/>
        <w:adjustRightInd w:val="0"/>
        <w:ind w:left="720"/>
        <w:rPr>
          <w:rFonts w:ascii="Arial" w:hAnsi="Arial"/>
          <w:sz w:val="22"/>
        </w:rPr>
      </w:pPr>
      <w:r>
        <w:rPr>
          <w:rFonts w:ascii="Arial" w:hAnsi="Arial"/>
          <w:sz w:val="22"/>
        </w:rPr>
        <w:t>white eraser</w:t>
      </w:r>
    </w:p>
    <w:p w:rsidR="00D549A8" w:rsidRPr="00277EFB" w:rsidRDefault="00D549A8" w:rsidP="00277EFB">
      <w:pPr>
        <w:rPr>
          <w:rFonts w:ascii="Arial" w:hAnsi="Arial" w:cs="Arial"/>
          <w:b/>
          <w:lang w:val="en-CA"/>
        </w:rPr>
      </w:pPr>
    </w:p>
    <w:sectPr w:rsidR="00D549A8" w:rsidRPr="00277EFB" w:rsidSect="00D549A8">
      <w:pgSz w:w="12240" w:h="15840"/>
      <w:pgMar w:top="709" w:right="99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5483"/>
    <w:multiLevelType w:val="hybridMultilevel"/>
    <w:tmpl w:val="FF48F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190995"/>
    <w:multiLevelType w:val="hybridMultilevel"/>
    <w:tmpl w:val="5752637E"/>
    <w:lvl w:ilvl="0" w:tplc="3FA273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72477B"/>
    <w:multiLevelType w:val="hybridMultilevel"/>
    <w:tmpl w:val="E5AA3F7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E9A2A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2682F82"/>
    <w:multiLevelType w:val="hybridMultilevel"/>
    <w:tmpl w:val="FA52CBE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082EBB"/>
    <w:multiLevelType w:val="hybridMultilevel"/>
    <w:tmpl w:val="17F0A90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54C0158"/>
    <w:multiLevelType w:val="hybridMultilevel"/>
    <w:tmpl w:val="A6AE0D6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C2701A7"/>
    <w:multiLevelType w:val="hybridMultilevel"/>
    <w:tmpl w:val="44562714"/>
    <w:lvl w:ilvl="0" w:tplc="FE06C2E2">
      <w:start w:val="1"/>
      <w:numFmt w:val="bullet"/>
      <w:lvlText w:val=""/>
      <w:lvlJc w:val="left"/>
      <w:pPr>
        <w:ind w:left="720" w:hanging="360"/>
      </w:pPr>
      <w:rPr>
        <w:rFonts w:ascii="Symbol" w:hAnsi="Symbol" w:hint="default"/>
        <w:sz w:val="24"/>
        <w:szCs w:val="24"/>
      </w:rPr>
    </w:lvl>
    <w:lvl w:ilvl="1" w:tplc="1009000B">
      <w:start w:val="1"/>
      <w:numFmt w:val="bullet"/>
      <w:lvlText w:val=""/>
      <w:lvlJc w:val="left"/>
      <w:pPr>
        <w:tabs>
          <w:tab w:val="num" w:pos="1440"/>
        </w:tabs>
        <w:ind w:left="1440" w:hanging="360"/>
      </w:pPr>
      <w:rPr>
        <w:rFonts w:ascii="Wingdings" w:hAnsi="Wingdings" w:hint="default"/>
        <w:sz w:val="24"/>
      </w:rPr>
    </w:lvl>
    <w:lvl w:ilvl="2" w:tplc="10090003">
      <w:start w:val="1"/>
      <w:numFmt w:val="bullet"/>
      <w:lvlText w:val="o"/>
      <w:lvlJc w:val="left"/>
      <w:pPr>
        <w:tabs>
          <w:tab w:val="num" w:pos="2160"/>
        </w:tabs>
        <w:ind w:left="2160" w:hanging="360"/>
      </w:pPr>
      <w:rPr>
        <w:rFonts w:ascii="Courier New" w:hAnsi="Courier New" w:cs="Courier New"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nsid w:val="478C13D6"/>
    <w:multiLevelType w:val="hybridMultilevel"/>
    <w:tmpl w:val="8638AF7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50B61563"/>
    <w:multiLevelType w:val="hybridMultilevel"/>
    <w:tmpl w:val="FC9A2E74"/>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B">
      <w:start w:val="1"/>
      <w:numFmt w:val="bullet"/>
      <w:lvlText w:val=""/>
      <w:lvlJc w:val="left"/>
      <w:pPr>
        <w:ind w:left="2160" w:hanging="180"/>
      </w:pPr>
      <w:rPr>
        <w:rFonts w:ascii="Wingdings" w:hAnsi="Wingding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0E476F4"/>
    <w:multiLevelType w:val="hybridMultilevel"/>
    <w:tmpl w:val="8F203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CE673D"/>
    <w:multiLevelType w:val="hybridMultilevel"/>
    <w:tmpl w:val="450E9A2C"/>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A9A426B"/>
    <w:multiLevelType w:val="hybridMultilevel"/>
    <w:tmpl w:val="2180B5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0"/>
  </w:num>
  <w:num w:numId="7">
    <w:abstractNumId w:val="11"/>
  </w:num>
  <w:num w:numId="8">
    <w:abstractNumId w:val="10"/>
  </w:num>
  <w:num w:numId="9">
    <w:abstractNumId w:val="12"/>
  </w:num>
  <w:num w:numId="10">
    <w:abstractNumId w:val="9"/>
  </w:num>
  <w:num w:numId="11">
    <w:abstractNumId w:val="1"/>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B0"/>
    <w:rsid w:val="00040954"/>
    <w:rsid w:val="000475E8"/>
    <w:rsid w:val="0005607D"/>
    <w:rsid w:val="00070534"/>
    <w:rsid w:val="00093304"/>
    <w:rsid w:val="000B4386"/>
    <w:rsid w:val="000F70E3"/>
    <w:rsid w:val="001C3D2A"/>
    <w:rsid w:val="0022008B"/>
    <w:rsid w:val="00277EFB"/>
    <w:rsid w:val="00315430"/>
    <w:rsid w:val="00324A58"/>
    <w:rsid w:val="003640DC"/>
    <w:rsid w:val="0038188D"/>
    <w:rsid w:val="003A0762"/>
    <w:rsid w:val="00426A93"/>
    <w:rsid w:val="004D0FBE"/>
    <w:rsid w:val="004E5103"/>
    <w:rsid w:val="0054293D"/>
    <w:rsid w:val="0055060F"/>
    <w:rsid w:val="005710C4"/>
    <w:rsid w:val="00587F34"/>
    <w:rsid w:val="006002A9"/>
    <w:rsid w:val="00627750"/>
    <w:rsid w:val="00645C2E"/>
    <w:rsid w:val="006B7140"/>
    <w:rsid w:val="0070233B"/>
    <w:rsid w:val="0071405C"/>
    <w:rsid w:val="00766088"/>
    <w:rsid w:val="00774594"/>
    <w:rsid w:val="00797DFD"/>
    <w:rsid w:val="00876CB0"/>
    <w:rsid w:val="00A40F2F"/>
    <w:rsid w:val="00A432AA"/>
    <w:rsid w:val="00A50D5C"/>
    <w:rsid w:val="00A54C55"/>
    <w:rsid w:val="00AB4EB7"/>
    <w:rsid w:val="00B57D27"/>
    <w:rsid w:val="00BA2717"/>
    <w:rsid w:val="00BB55B0"/>
    <w:rsid w:val="00C46FAE"/>
    <w:rsid w:val="00C472AB"/>
    <w:rsid w:val="00C65862"/>
    <w:rsid w:val="00C8514C"/>
    <w:rsid w:val="00C93686"/>
    <w:rsid w:val="00CA1FB1"/>
    <w:rsid w:val="00CD1E32"/>
    <w:rsid w:val="00CE672E"/>
    <w:rsid w:val="00CF50A1"/>
    <w:rsid w:val="00D05B53"/>
    <w:rsid w:val="00D42E73"/>
    <w:rsid w:val="00D549A8"/>
    <w:rsid w:val="00D637FF"/>
    <w:rsid w:val="00DC716B"/>
    <w:rsid w:val="00E05D39"/>
    <w:rsid w:val="00E368FE"/>
    <w:rsid w:val="00EA5216"/>
    <w:rsid w:val="00EA686D"/>
    <w:rsid w:val="00EB0BCD"/>
    <w:rsid w:val="00EC67AD"/>
    <w:rsid w:val="00ED2ECC"/>
    <w:rsid w:val="00EF0ADF"/>
    <w:rsid w:val="00F63B1F"/>
    <w:rsid w:val="00FC0281"/>
    <w:rsid w:val="00FE4513"/>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C81DC9-828D-411F-8F74-9A0BF804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717"/>
    <w:rPr>
      <w:color w:val="0000FF"/>
      <w:u w:val="single"/>
    </w:rPr>
  </w:style>
  <w:style w:type="table" w:styleId="TableGrid">
    <w:name w:val="Table Grid"/>
    <w:basedOn w:val="TableNormal"/>
    <w:rsid w:val="00093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5722">
      <w:bodyDiv w:val="1"/>
      <w:marLeft w:val="0"/>
      <w:marRight w:val="0"/>
      <w:marTop w:val="0"/>
      <w:marBottom w:val="0"/>
      <w:divBdr>
        <w:top w:val="none" w:sz="0" w:space="0" w:color="auto"/>
        <w:left w:val="none" w:sz="0" w:space="0" w:color="auto"/>
        <w:bottom w:val="none" w:sz="0" w:space="0" w:color="auto"/>
        <w:right w:val="none" w:sz="0" w:space="0" w:color="auto"/>
      </w:divBdr>
    </w:div>
    <w:div w:id="1087769773">
      <w:bodyDiv w:val="1"/>
      <w:marLeft w:val="0"/>
      <w:marRight w:val="0"/>
      <w:marTop w:val="0"/>
      <w:marBottom w:val="0"/>
      <w:divBdr>
        <w:top w:val="none" w:sz="0" w:space="0" w:color="auto"/>
        <w:left w:val="none" w:sz="0" w:space="0" w:color="auto"/>
        <w:bottom w:val="none" w:sz="0" w:space="0" w:color="auto"/>
        <w:right w:val="none" w:sz="0" w:space="0" w:color="auto"/>
      </w:divBdr>
    </w:div>
    <w:div w:id="1250194337">
      <w:bodyDiv w:val="1"/>
      <w:marLeft w:val="0"/>
      <w:marRight w:val="0"/>
      <w:marTop w:val="0"/>
      <w:marBottom w:val="0"/>
      <w:divBdr>
        <w:top w:val="none" w:sz="0" w:space="0" w:color="auto"/>
        <w:left w:val="none" w:sz="0" w:space="0" w:color="auto"/>
        <w:bottom w:val="none" w:sz="0" w:space="0" w:color="auto"/>
        <w:right w:val="none" w:sz="0" w:space="0" w:color="auto"/>
      </w:divBdr>
    </w:div>
    <w:div w:id="1862665904">
      <w:bodyDiv w:val="1"/>
      <w:marLeft w:val="0"/>
      <w:marRight w:val="0"/>
      <w:marTop w:val="0"/>
      <w:marBottom w:val="0"/>
      <w:divBdr>
        <w:top w:val="none" w:sz="0" w:space="0" w:color="auto"/>
        <w:left w:val="none" w:sz="0" w:space="0" w:color="auto"/>
        <w:bottom w:val="none" w:sz="0" w:space="0" w:color="auto"/>
        <w:right w:val="none" w:sz="0" w:space="0" w:color="auto"/>
      </w:divBdr>
      <w:divsChild>
        <w:div w:id="917862444">
          <w:marLeft w:val="0"/>
          <w:marRight w:val="0"/>
          <w:marTop w:val="0"/>
          <w:marBottom w:val="0"/>
          <w:divBdr>
            <w:top w:val="none" w:sz="0" w:space="0" w:color="auto"/>
            <w:left w:val="none" w:sz="0" w:space="0" w:color="auto"/>
            <w:bottom w:val="none" w:sz="0" w:space="0" w:color="auto"/>
            <w:right w:val="none" w:sz="0" w:space="0" w:color="auto"/>
          </w:divBdr>
        </w:div>
        <w:div w:id="1590315228">
          <w:marLeft w:val="0"/>
          <w:marRight w:val="0"/>
          <w:marTop w:val="0"/>
          <w:marBottom w:val="0"/>
          <w:divBdr>
            <w:top w:val="none" w:sz="0" w:space="0" w:color="auto"/>
            <w:left w:val="none" w:sz="0" w:space="0" w:color="auto"/>
            <w:bottom w:val="none" w:sz="0" w:space="0" w:color="auto"/>
            <w:right w:val="none" w:sz="0" w:space="0" w:color="auto"/>
          </w:divBdr>
        </w:div>
        <w:div w:id="758334957">
          <w:marLeft w:val="0"/>
          <w:marRight w:val="0"/>
          <w:marTop w:val="0"/>
          <w:marBottom w:val="0"/>
          <w:divBdr>
            <w:top w:val="none" w:sz="0" w:space="0" w:color="auto"/>
            <w:left w:val="none" w:sz="0" w:space="0" w:color="auto"/>
            <w:bottom w:val="none" w:sz="0" w:space="0" w:color="auto"/>
            <w:right w:val="none" w:sz="0" w:space="0" w:color="auto"/>
          </w:divBdr>
        </w:div>
        <w:div w:id="522786803">
          <w:marLeft w:val="0"/>
          <w:marRight w:val="0"/>
          <w:marTop w:val="0"/>
          <w:marBottom w:val="0"/>
          <w:divBdr>
            <w:top w:val="none" w:sz="0" w:space="0" w:color="auto"/>
            <w:left w:val="none" w:sz="0" w:space="0" w:color="auto"/>
            <w:bottom w:val="none" w:sz="0" w:space="0" w:color="auto"/>
            <w:right w:val="none" w:sz="0" w:space="0" w:color="auto"/>
          </w:divBdr>
        </w:div>
        <w:div w:id="1549489374">
          <w:marLeft w:val="0"/>
          <w:marRight w:val="0"/>
          <w:marTop w:val="0"/>
          <w:marBottom w:val="0"/>
          <w:divBdr>
            <w:top w:val="none" w:sz="0" w:space="0" w:color="auto"/>
            <w:left w:val="none" w:sz="0" w:space="0" w:color="auto"/>
            <w:bottom w:val="none" w:sz="0" w:space="0" w:color="auto"/>
            <w:right w:val="none" w:sz="0" w:space="0" w:color="auto"/>
          </w:divBdr>
        </w:div>
        <w:div w:id="2091807635">
          <w:marLeft w:val="0"/>
          <w:marRight w:val="0"/>
          <w:marTop w:val="0"/>
          <w:marBottom w:val="0"/>
          <w:divBdr>
            <w:top w:val="none" w:sz="0" w:space="0" w:color="auto"/>
            <w:left w:val="none" w:sz="0" w:space="0" w:color="auto"/>
            <w:bottom w:val="none" w:sz="0" w:space="0" w:color="auto"/>
            <w:right w:val="none" w:sz="0" w:space="0" w:color="auto"/>
          </w:divBdr>
        </w:div>
        <w:div w:id="52429727">
          <w:marLeft w:val="0"/>
          <w:marRight w:val="0"/>
          <w:marTop w:val="0"/>
          <w:marBottom w:val="0"/>
          <w:divBdr>
            <w:top w:val="none" w:sz="0" w:space="0" w:color="auto"/>
            <w:left w:val="none" w:sz="0" w:space="0" w:color="auto"/>
            <w:bottom w:val="none" w:sz="0" w:space="0" w:color="auto"/>
            <w:right w:val="none" w:sz="0" w:space="0" w:color="auto"/>
          </w:divBdr>
        </w:div>
        <w:div w:id="1668635525">
          <w:marLeft w:val="0"/>
          <w:marRight w:val="0"/>
          <w:marTop w:val="0"/>
          <w:marBottom w:val="0"/>
          <w:divBdr>
            <w:top w:val="none" w:sz="0" w:space="0" w:color="auto"/>
            <w:left w:val="none" w:sz="0" w:space="0" w:color="auto"/>
            <w:bottom w:val="none" w:sz="0" w:space="0" w:color="auto"/>
            <w:right w:val="none" w:sz="0" w:space="0" w:color="auto"/>
          </w:divBdr>
        </w:div>
        <w:div w:id="430509045">
          <w:marLeft w:val="0"/>
          <w:marRight w:val="0"/>
          <w:marTop w:val="0"/>
          <w:marBottom w:val="0"/>
          <w:divBdr>
            <w:top w:val="none" w:sz="0" w:space="0" w:color="auto"/>
            <w:left w:val="none" w:sz="0" w:space="0" w:color="auto"/>
            <w:bottom w:val="none" w:sz="0" w:space="0" w:color="auto"/>
            <w:right w:val="none" w:sz="0" w:space="0" w:color="auto"/>
          </w:divBdr>
        </w:div>
        <w:div w:id="1151017097">
          <w:marLeft w:val="0"/>
          <w:marRight w:val="0"/>
          <w:marTop w:val="0"/>
          <w:marBottom w:val="0"/>
          <w:divBdr>
            <w:top w:val="none" w:sz="0" w:space="0" w:color="auto"/>
            <w:left w:val="none" w:sz="0" w:space="0" w:color="auto"/>
            <w:bottom w:val="none" w:sz="0" w:space="0" w:color="auto"/>
            <w:right w:val="none" w:sz="0" w:space="0" w:color="auto"/>
          </w:divBdr>
        </w:div>
        <w:div w:id="1003432701">
          <w:marLeft w:val="0"/>
          <w:marRight w:val="0"/>
          <w:marTop w:val="0"/>
          <w:marBottom w:val="0"/>
          <w:divBdr>
            <w:top w:val="none" w:sz="0" w:space="0" w:color="auto"/>
            <w:left w:val="none" w:sz="0" w:space="0" w:color="auto"/>
            <w:bottom w:val="none" w:sz="0" w:space="0" w:color="auto"/>
            <w:right w:val="none" w:sz="0" w:space="0" w:color="auto"/>
          </w:divBdr>
        </w:div>
        <w:div w:id="1046678861">
          <w:marLeft w:val="0"/>
          <w:marRight w:val="0"/>
          <w:marTop w:val="0"/>
          <w:marBottom w:val="0"/>
          <w:divBdr>
            <w:top w:val="none" w:sz="0" w:space="0" w:color="auto"/>
            <w:left w:val="none" w:sz="0" w:space="0" w:color="auto"/>
            <w:bottom w:val="none" w:sz="0" w:space="0" w:color="auto"/>
            <w:right w:val="none" w:sz="0" w:space="0" w:color="auto"/>
          </w:divBdr>
        </w:div>
        <w:div w:id="1043287394">
          <w:marLeft w:val="0"/>
          <w:marRight w:val="0"/>
          <w:marTop w:val="0"/>
          <w:marBottom w:val="0"/>
          <w:divBdr>
            <w:top w:val="none" w:sz="0" w:space="0" w:color="auto"/>
            <w:left w:val="none" w:sz="0" w:space="0" w:color="auto"/>
            <w:bottom w:val="none" w:sz="0" w:space="0" w:color="auto"/>
            <w:right w:val="none" w:sz="0" w:space="0" w:color="auto"/>
          </w:divBdr>
        </w:div>
        <w:div w:id="1427383484">
          <w:marLeft w:val="0"/>
          <w:marRight w:val="0"/>
          <w:marTop w:val="0"/>
          <w:marBottom w:val="0"/>
          <w:divBdr>
            <w:top w:val="none" w:sz="0" w:space="0" w:color="auto"/>
            <w:left w:val="none" w:sz="0" w:space="0" w:color="auto"/>
            <w:bottom w:val="none" w:sz="0" w:space="0" w:color="auto"/>
            <w:right w:val="none" w:sz="0" w:space="0" w:color="auto"/>
          </w:divBdr>
        </w:div>
        <w:div w:id="1265067354">
          <w:marLeft w:val="0"/>
          <w:marRight w:val="0"/>
          <w:marTop w:val="0"/>
          <w:marBottom w:val="0"/>
          <w:divBdr>
            <w:top w:val="none" w:sz="0" w:space="0" w:color="auto"/>
            <w:left w:val="none" w:sz="0" w:space="0" w:color="auto"/>
            <w:bottom w:val="none" w:sz="0" w:space="0" w:color="auto"/>
            <w:right w:val="none" w:sz="0" w:space="0" w:color="auto"/>
          </w:divBdr>
        </w:div>
        <w:div w:id="1298489820">
          <w:marLeft w:val="0"/>
          <w:marRight w:val="0"/>
          <w:marTop w:val="0"/>
          <w:marBottom w:val="0"/>
          <w:divBdr>
            <w:top w:val="none" w:sz="0" w:space="0" w:color="auto"/>
            <w:left w:val="none" w:sz="0" w:space="0" w:color="auto"/>
            <w:bottom w:val="none" w:sz="0" w:space="0" w:color="auto"/>
            <w:right w:val="none" w:sz="0" w:space="0" w:color="auto"/>
          </w:divBdr>
        </w:div>
        <w:div w:id="1816949095">
          <w:marLeft w:val="0"/>
          <w:marRight w:val="0"/>
          <w:marTop w:val="0"/>
          <w:marBottom w:val="0"/>
          <w:divBdr>
            <w:top w:val="none" w:sz="0" w:space="0" w:color="auto"/>
            <w:left w:val="none" w:sz="0" w:space="0" w:color="auto"/>
            <w:bottom w:val="none" w:sz="0" w:space="0" w:color="auto"/>
            <w:right w:val="none" w:sz="0" w:space="0" w:color="auto"/>
          </w:divBdr>
        </w:div>
        <w:div w:id="849293935">
          <w:marLeft w:val="0"/>
          <w:marRight w:val="0"/>
          <w:marTop w:val="0"/>
          <w:marBottom w:val="0"/>
          <w:divBdr>
            <w:top w:val="none" w:sz="0" w:space="0" w:color="auto"/>
            <w:left w:val="none" w:sz="0" w:space="0" w:color="auto"/>
            <w:bottom w:val="none" w:sz="0" w:space="0" w:color="auto"/>
            <w:right w:val="none" w:sz="0" w:space="0" w:color="auto"/>
          </w:divBdr>
        </w:div>
        <w:div w:id="1455639965">
          <w:marLeft w:val="0"/>
          <w:marRight w:val="0"/>
          <w:marTop w:val="0"/>
          <w:marBottom w:val="0"/>
          <w:divBdr>
            <w:top w:val="none" w:sz="0" w:space="0" w:color="auto"/>
            <w:left w:val="none" w:sz="0" w:space="0" w:color="auto"/>
            <w:bottom w:val="none" w:sz="0" w:space="0" w:color="auto"/>
            <w:right w:val="none" w:sz="0" w:space="0" w:color="auto"/>
          </w:divBdr>
        </w:div>
        <w:div w:id="588857719">
          <w:marLeft w:val="0"/>
          <w:marRight w:val="0"/>
          <w:marTop w:val="0"/>
          <w:marBottom w:val="0"/>
          <w:divBdr>
            <w:top w:val="none" w:sz="0" w:space="0" w:color="auto"/>
            <w:left w:val="none" w:sz="0" w:space="0" w:color="auto"/>
            <w:bottom w:val="none" w:sz="0" w:space="0" w:color="auto"/>
            <w:right w:val="none" w:sz="0" w:space="0" w:color="auto"/>
          </w:divBdr>
        </w:div>
        <w:div w:id="92170641">
          <w:marLeft w:val="0"/>
          <w:marRight w:val="0"/>
          <w:marTop w:val="0"/>
          <w:marBottom w:val="0"/>
          <w:divBdr>
            <w:top w:val="none" w:sz="0" w:space="0" w:color="auto"/>
            <w:left w:val="none" w:sz="0" w:space="0" w:color="auto"/>
            <w:bottom w:val="none" w:sz="0" w:space="0" w:color="auto"/>
            <w:right w:val="none" w:sz="0" w:space="0" w:color="auto"/>
          </w:divBdr>
        </w:div>
        <w:div w:id="2138988118">
          <w:marLeft w:val="0"/>
          <w:marRight w:val="0"/>
          <w:marTop w:val="0"/>
          <w:marBottom w:val="0"/>
          <w:divBdr>
            <w:top w:val="none" w:sz="0" w:space="0" w:color="auto"/>
            <w:left w:val="none" w:sz="0" w:space="0" w:color="auto"/>
            <w:bottom w:val="none" w:sz="0" w:space="0" w:color="auto"/>
            <w:right w:val="none" w:sz="0" w:space="0" w:color="auto"/>
          </w:divBdr>
        </w:div>
        <w:div w:id="583877546">
          <w:marLeft w:val="0"/>
          <w:marRight w:val="0"/>
          <w:marTop w:val="0"/>
          <w:marBottom w:val="0"/>
          <w:divBdr>
            <w:top w:val="none" w:sz="0" w:space="0" w:color="auto"/>
            <w:left w:val="none" w:sz="0" w:space="0" w:color="auto"/>
            <w:bottom w:val="none" w:sz="0" w:space="0" w:color="auto"/>
            <w:right w:val="none" w:sz="0" w:space="0" w:color="auto"/>
          </w:divBdr>
        </w:div>
        <w:div w:id="2096314535">
          <w:marLeft w:val="0"/>
          <w:marRight w:val="0"/>
          <w:marTop w:val="0"/>
          <w:marBottom w:val="0"/>
          <w:divBdr>
            <w:top w:val="none" w:sz="0" w:space="0" w:color="auto"/>
            <w:left w:val="none" w:sz="0" w:space="0" w:color="auto"/>
            <w:bottom w:val="none" w:sz="0" w:space="0" w:color="auto"/>
            <w:right w:val="none" w:sz="0" w:space="0" w:color="auto"/>
          </w:divBdr>
        </w:div>
        <w:div w:id="168906565">
          <w:marLeft w:val="0"/>
          <w:marRight w:val="0"/>
          <w:marTop w:val="0"/>
          <w:marBottom w:val="0"/>
          <w:divBdr>
            <w:top w:val="none" w:sz="0" w:space="0" w:color="auto"/>
            <w:left w:val="none" w:sz="0" w:space="0" w:color="auto"/>
            <w:bottom w:val="none" w:sz="0" w:space="0" w:color="auto"/>
            <w:right w:val="none" w:sz="0" w:space="0" w:color="auto"/>
          </w:divBdr>
        </w:div>
        <w:div w:id="655230688">
          <w:marLeft w:val="0"/>
          <w:marRight w:val="0"/>
          <w:marTop w:val="0"/>
          <w:marBottom w:val="0"/>
          <w:divBdr>
            <w:top w:val="none" w:sz="0" w:space="0" w:color="auto"/>
            <w:left w:val="none" w:sz="0" w:space="0" w:color="auto"/>
            <w:bottom w:val="none" w:sz="0" w:space="0" w:color="auto"/>
            <w:right w:val="none" w:sz="0" w:space="0" w:color="auto"/>
          </w:divBdr>
        </w:div>
        <w:div w:id="1183282999">
          <w:marLeft w:val="0"/>
          <w:marRight w:val="0"/>
          <w:marTop w:val="0"/>
          <w:marBottom w:val="0"/>
          <w:divBdr>
            <w:top w:val="none" w:sz="0" w:space="0" w:color="auto"/>
            <w:left w:val="none" w:sz="0" w:space="0" w:color="auto"/>
            <w:bottom w:val="none" w:sz="0" w:space="0" w:color="auto"/>
            <w:right w:val="none" w:sz="0" w:space="0" w:color="auto"/>
          </w:divBdr>
        </w:div>
        <w:div w:id="357316075">
          <w:marLeft w:val="0"/>
          <w:marRight w:val="0"/>
          <w:marTop w:val="0"/>
          <w:marBottom w:val="0"/>
          <w:divBdr>
            <w:top w:val="none" w:sz="0" w:space="0" w:color="auto"/>
            <w:left w:val="none" w:sz="0" w:space="0" w:color="auto"/>
            <w:bottom w:val="none" w:sz="0" w:space="0" w:color="auto"/>
            <w:right w:val="none" w:sz="0" w:space="0" w:color="auto"/>
          </w:divBdr>
        </w:div>
        <w:div w:id="93745324">
          <w:marLeft w:val="0"/>
          <w:marRight w:val="0"/>
          <w:marTop w:val="0"/>
          <w:marBottom w:val="0"/>
          <w:divBdr>
            <w:top w:val="none" w:sz="0" w:space="0" w:color="auto"/>
            <w:left w:val="none" w:sz="0" w:space="0" w:color="auto"/>
            <w:bottom w:val="none" w:sz="0" w:space="0" w:color="auto"/>
            <w:right w:val="none" w:sz="0" w:space="0" w:color="auto"/>
          </w:divBdr>
        </w:div>
        <w:div w:id="299072893">
          <w:marLeft w:val="0"/>
          <w:marRight w:val="0"/>
          <w:marTop w:val="0"/>
          <w:marBottom w:val="0"/>
          <w:divBdr>
            <w:top w:val="none" w:sz="0" w:space="0" w:color="auto"/>
            <w:left w:val="none" w:sz="0" w:space="0" w:color="auto"/>
            <w:bottom w:val="none" w:sz="0" w:space="0" w:color="auto"/>
            <w:right w:val="none" w:sz="0" w:space="0" w:color="auto"/>
          </w:divBdr>
        </w:div>
        <w:div w:id="1057630679">
          <w:marLeft w:val="0"/>
          <w:marRight w:val="0"/>
          <w:marTop w:val="0"/>
          <w:marBottom w:val="0"/>
          <w:divBdr>
            <w:top w:val="none" w:sz="0" w:space="0" w:color="auto"/>
            <w:left w:val="none" w:sz="0" w:space="0" w:color="auto"/>
            <w:bottom w:val="none" w:sz="0" w:space="0" w:color="auto"/>
            <w:right w:val="none" w:sz="0" w:space="0" w:color="auto"/>
          </w:divBdr>
        </w:div>
        <w:div w:id="883372201">
          <w:marLeft w:val="0"/>
          <w:marRight w:val="0"/>
          <w:marTop w:val="0"/>
          <w:marBottom w:val="0"/>
          <w:divBdr>
            <w:top w:val="none" w:sz="0" w:space="0" w:color="auto"/>
            <w:left w:val="none" w:sz="0" w:space="0" w:color="auto"/>
            <w:bottom w:val="none" w:sz="0" w:space="0" w:color="auto"/>
            <w:right w:val="none" w:sz="0" w:space="0" w:color="auto"/>
          </w:divBdr>
        </w:div>
        <w:div w:id="1277952412">
          <w:marLeft w:val="0"/>
          <w:marRight w:val="0"/>
          <w:marTop w:val="0"/>
          <w:marBottom w:val="0"/>
          <w:divBdr>
            <w:top w:val="none" w:sz="0" w:space="0" w:color="auto"/>
            <w:left w:val="none" w:sz="0" w:space="0" w:color="auto"/>
            <w:bottom w:val="none" w:sz="0" w:space="0" w:color="auto"/>
            <w:right w:val="none" w:sz="0" w:space="0" w:color="auto"/>
          </w:divBdr>
        </w:div>
        <w:div w:id="1436092421">
          <w:marLeft w:val="0"/>
          <w:marRight w:val="0"/>
          <w:marTop w:val="0"/>
          <w:marBottom w:val="0"/>
          <w:divBdr>
            <w:top w:val="none" w:sz="0" w:space="0" w:color="auto"/>
            <w:left w:val="none" w:sz="0" w:space="0" w:color="auto"/>
            <w:bottom w:val="none" w:sz="0" w:space="0" w:color="auto"/>
            <w:right w:val="none" w:sz="0" w:space="0" w:color="auto"/>
          </w:divBdr>
        </w:div>
        <w:div w:id="585770447">
          <w:marLeft w:val="0"/>
          <w:marRight w:val="0"/>
          <w:marTop w:val="0"/>
          <w:marBottom w:val="0"/>
          <w:divBdr>
            <w:top w:val="none" w:sz="0" w:space="0" w:color="auto"/>
            <w:left w:val="none" w:sz="0" w:space="0" w:color="auto"/>
            <w:bottom w:val="none" w:sz="0" w:space="0" w:color="auto"/>
            <w:right w:val="none" w:sz="0" w:space="0" w:color="auto"/>
          </w:divBdr>
        </w:div>
        <w:div w:id="16590024">
          <w:marLeft w:val="0"/>
          <w:marRight w:val="0"/>
          <w:marTop w:val="0"/>
          <w:marBottom w:val="0"/>
          <w:divBdr>
            <w:top w:val="none" w:sz="0" w:space="0" w:color="auto"/>
            <w:left w:val="none" w:sz="0" w:space="0" w:color="auto"/>
            <w:bottom w:val="none" w:sz="0" w:space="0" w:color="auto"/>
            <w:right w:val="none" w:sz="0" w:space="0" w:color="auto"/>
          </w:divBdr>
        </w:div>
        <w:div w:id="665981096">
          <w:marLeft w:val="0"/>
          <w:marRight w:val="0"/>
          <w:marTop w:val="0"/>
          <w:marBottom w:val="0"/>
          <w:divBdr>
            <w:top w:val="none" w:sz="0" w:space="0" w:color="auto"/>
            <w:left w:val="none" w:sz="0" w:space="0" w:color="auto"/>
            <w:bottom w:val="none" w:sz="0" w:space="0" w:color="auto"/>
            <w:right w:val="none" w:sz="0" w:space="0" w:color="auto"/>
          </w:divBdr>
        </w:div>
        <w:div w:id="235864979">
          <w:marLeft w:val="0"/>
          <w:marRight w:val="0"/>
          <w:marTop w:val="0"/>
          <w:marBottom w:val="0"/>
          <w:divBdr>
            <w:top w:val="none" w:sz="0" w:space="0" w:color="auto"/>
            <w:left w:val="none" w:sz="0" w:space="0" w:color="auto"/>
            <w:bottom w:val="none" w:sz="0" w:space="0" w:color="auto"/>
            <w:right w:val="none" w:sz="0" w:space="0" w:color="auto"/>
          </w:divBdr>
        </w:div>
        <w:div w:id="784496273">
          <w:marLeft w:val="0"/>
          <w:marRight w:val="0"/>
          <w:marTop w:val="0"/>
          <w:marBottom w:val="0"/>
          <w:divBdr>
            <w:top w:val="none" w:sz="0" w:space="0" w:color="auto"/>
            <w:left w:val="none" w:sz="0" w:space="0" w:color="auto"/>
            <w:bottom w:val="none" w:sz="0" w:space="0" w:color="auto"/>
            <w:right w:val="none" w:sz="0" w:space="0" w:color="auto"/>
          </w:divBdr>
        </w:div>
        <w:div w:id="1410886472">
          <w:marLeft w:val="0"/>
          <w:marRight w:val="0"/>
          <w:marTop w:val="0"/>
          <w:marBottom w:val="0"/>
          <w:divBdr>
            <w:top w:val="none" w:sz="0" w:space="0" w:color="auto"/>
            <w:left w:val="none" w:sz="0" w:space="0" w:color="auto"/>
            <w:bottom w:val="none" w:sz="0" w:space="0" w:color="auto"/>
            <w:right w:val="none" w:sz="0" w:space="0" w:color="auto"/>
          </w:divBdr>
        </w:div>
        <w:div w:id="1311904810">
          <w:marLeft w:val="0"/>
          <w:marRight w:val="0"/>
          <w:marTop w:val="0"/>
          <w:marBottom w:val="0"/>
          <w:divBdr>
            <w:top w:val="none" w:sz="0" w:space="0" w:color="auto"/>
            <w:left w:val="none" w:sz="0" w:space="0" w:color="auto"/>
            <w:bottom w:val="none" w:sz="0" w:space="0" w:color="auto"/>
            <w:right w:val="none" w:sz="0" w:space="0" w:color="auto"/>
          </w:divBdr>
        </w:div>
        <w:div w:id="52024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 Description and Objectives</vt:lpstr>
    </vt:vector>
  </TitlesOfParts>
  <Company>Lester B. Pearson School Board</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and Objectives</dc:title>
  <dc:creator>M Wadden</dc:creator>
  <cp:lastModifiedBy>Edward Duckworth</cp:lastModifiedBy>
  <cp:revision>4</cp:revision>
  <cp:lastPrinted>2017-08-28T14:02:00Z</cp:lastPrinted>
  <dcterms:created xsi:type="dcterms:W3CDTF">2017-09-14T18:37:00Z</dcterms:created>
  <dcterms:modified xsi:type="dcterms:W3CDTF">2017-09-14T22:38:00Z</dcterms:modified>
</cp:coreProperties>
</file>